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578BB12B">
                <wp:simplePos x="0" y="0"/>
                <wp:positionH relativeFrom="column">
                  <wp:posOffset>-121534</wp:posOffset>
                </wp:positionH>
                <wp:positionV relativeFrom="paragraph">
                  <wp:posOffset>-396859</wp:posOffset>
                </wp:positionV>
                <wp:extent cx="1371600" cy="47456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158E4453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C14697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2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5pt;margin-top:-31.25pt;width:10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" stroked="f">
                <v:textbox>
                  <w:txbxContent>
                    <w:p w14:paraId="5AD0AD27" w14:textId="158E4453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C14697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7FECD156" w:rsidR="00512289" w:rsidRPr="00392E5D" w:rsidRDefault="009C11AF" w:rsidP="00723316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04</w:t>
            </w:r>
            <w:r w:rsidR="009301FE">
              <w:rPr>
                <w:rFonts w:ascii="Segoe Script" w:hAnsi="Segoe Script" w:cs="Calibri"/>
                <w:sz w:val="22"/>
                <w:szCs w:val="20"/>
              </w:rPr>
              <w:t>/</w:t>
            </w:r>
            <w:r>
              <w:rPr>
                <w:rFonts w:ascii="Segoe Script" w:hAnsi="Segoe Script" w:cs="Calibri"/>
                <w:sz w:val="22"/>
                <w:szCs w:val="20"/>
              </w:rPr>
              <w:t>11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proofErr w:type="spellStart"/>
            <w:r>
              <w:rPr>
                <w:rFonts w:ascii="Raleway" w:hAnsi="Raleway" w:cs="Calibri"/>
                <w:sz w:val="20"/>
                <w:szCs w:val="20"/>
              </w:rPr>
              <w:t>Eta</w:t>
            </w:r>
            <w:proofErr w:type="spellEnd"/>
            <w:r>
              <w:rPr>
                <w:rFonts w:ascii="Raleway" w:hAnsi="Raleway" w:cs="Calibri"/>
                <w:sz w:val="20"/>
                <w:szCs w:val="20"/>
              </w:rPr>
              <w:t xml:space="preserve">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5B7A6534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6F9F999C" w:rsidR="00521EDD" w:rsidRPr="00F73B80" w:rsidRDefault="00327C8B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9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4F803253" w:rsidR="00521EDD" w:rsidRPr="00F73B80" w:rsidRDefault="00C7174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6:30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7BC4314F" w:rsidR="00521EDD" w:rsidRPr="00F73B80" w:rsidRDefault="009F385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2</w:t>
            </w:r>
            <w:r w:rsidR="00327C8B">
              <w:rPr>
                <w:rFonts w:ascii="Raleway" w:hAnsi="Raleway" w:cs="Calibri"/>
                <w:sz w:val="20"/>
                <w:szCs w:val="20"/>
              </w:rPr>
              <w:t>7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4E8D64DC" w:rsidR="00521EDD" w:rsidRPr="00F73B80" w:rsidRDefault="00327C8B" w:rsidP="00371BEE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7</w:t>
            </w:r>
            <w:r w:rsidR="0075286D">
              <w:rPr>
                <w:rFonts w:ascii="Raleway" w:hAnsi="Raleway" w:cs="Calibri"/>
                <w:sz w:val="20"/>
                <w:szCs w:val="20"/>
              </w:rPr>
              <w:t>:3</w:t>
            </w:r>
            <w:r>
              <w:rPr>
                <w:rFonts w:ascii="Raleway" w:hAnsi="Raleway" w:cs="Calibri"/>
                <w:sz w:val="20"/>
                <w:szCs w:val="20"/>
              </w:rPr>
              <w:t>4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</w:t>
            </w:r>
            <w:r w:rsidR="00A425F8">
              <w:rPr>
                <w:rFonts w:ascii="Raleway" w:hAnsi="Raleway" w:cs="Calibri"/>
                <w:sz w:val="20"/>
                <w:szCs w:val="20"/>
              </w:rPr>
              <w:t>p.m.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6B9C0459" w:rsidR="00521EDD" w:rsidRPr="00F73B80" w:rsidRDefault="00C368C0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6AFDBE97" w:rsidR="00521EDD" w:rsidRPr="00F73B80" w:rsidRDefault="00327C8B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65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5E1D4DE6" w:rsidR="00521EDD" w:rsidRPr="00F73B80" w:rsidRDefault="00BB39F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2E1FE68F" w:rsidR="00521EDD" w:rsidRPr="00F73B80" w:rsidRDefault="00482727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</w:t>
            </w:r>
            <w:r w:rsidR="007F7380">
              <w:rPr>
                <w:rFonts w:ascii="Raleway" w:hAnsi="Raleway" w:cs="Calibri"/>
                <w:sz w:val="20"/>
                <w:szCs w:val="20"/>
              </w:rPr>
              <w:t>5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E0055" w14:textId="3B23A163" w:rsidR="00521EDD" w:rsidRDefault="00327C8B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37</w:t>
            </w:r>
          </w:p>
          <w:p w14:paraId="06D1523B" w14:textId="2DF2BA33" w:rsidR="00DD4141" w:rsidRPr="00F73B80" w:rsidRDefault="00DD414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3E6BEB3B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A87" w14:textId="66B519C3" w:rsidR="00C71743" w:rsidRPr="00F73B80" w:rsidRDefault="00915020" w:rsidP="0072331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C11AF">
              <w:rPr>
                <w:rFonts w:ascii="Raleway" w:hAnsi="Raleway" w:cs="Calibri"/>
                <w:color w:val="000000"/>
                <w:sz w:val="20"/>
                <w:szCs w:val="20"/>
              </w:rPr>
              <w:t>April 18</w:t>
            </w:r>
            <w:r w:rsidR="00C71743">
              <w:rPr>
                <w:rFonts w:ascii="Raleway" w:hAnsi="Raleway" w:cs="Calibri"/>
                <w:color w:val="000000"/>
                <w:sz w:val="20"/>
                <w:szCs w:val="20"/>
              </w:rPr>
              <w:t>, 2018 Chapter</w:t>
            </w:r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388CFB31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9C11AF">
              <w:rPr>
                <w:rFonts w:ascii="Raleway" w:hAnsi="Raleway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7E8278F9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6:30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6E029379" w:rsidR="00915020" w:rsidRPr="00F73B80" w:rsidRDefault="00E01349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Apr. 29</w:t>
            </w:r>
            <w:r w:rsidR="006C229C">
              <w:rPr>
                <w:rFonts w:ascii="Raleway" w:hAnsi="Raleway" w:cs="Calibri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68ED925C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529BE">
              <w:rPr>
                <w:rFonts w:ascii="Raleway" w:hAnsi="Raleway" w:cs="Calibri"/>
                <w:color w:val="000000"/>
                <w:sz w:val="20"/>
                <w:szCs w:val="20"/>
              </w:rPr>
              <w:t>Rawls College of</w:t>
            </w:r>
            <w:r w:rsidR="00492B6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468D8D29" w:rsidR="00915020" w:rsidRPr="00F73B80" w:rsidRDefault="00915020" w:rsidP="003B677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27B73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4BBC8EE4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105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04AEE6E3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E355FD">
              <w:rPr>
                <w:rFonts w:ascii="Raleway" w:hAnsi="Raleway" w:cs="Calibri"/>
                <w:color w:val="000000"/>
                <w:sz w:val="20"/>
                <w:szCs w:val="20"/>
              </w:rPr>
              <w:t>6,445.14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31C3B7CF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A95A83">
              <w:rPr>
                <w:rFonts w:ascii="Raleway" w:hAnsi="Raleway" w:cs="Calibri"/>
                <w:color w:val="000000"/>
                <w:sz w:val="20"/>
                <w:szCs w:val="20"/>
              </w:rPr>
              <w:t>5,</w:t>
            </w:r>
            <w:r w:rsidR="00273D02">
              <w:rPr>
                <w:rFonts w:ascii="Raleway" w:hAnsi="Raleway" w:cs="Calibri"/>
                <w:color w:val="000000"/>
                <w:sz w:val="20"/>
                <w:szCs w:val="20"/>
              </w:rPr>
              <w:t>424.98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2F411A3D" w:rsidR="00E82056" w:rsidRPr="00F73B80" w:rsidRDefault="00E355FD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$447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11C9DE54" w:rsidR="00E82056" w:rsidRPr="00F73B80" w:rsidRDefault="000E1563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75286D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1907D8C9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5</w:t>
            </w:r>
            <w:r w:rsidR="000E1563">
              <w:rPr>
                <w:rFonts w:ascii="Raleway" w:hAnsi="Raleway" w:cs="Calibri"/>
                <w:color w:val="000000"/>
                <w:sz w:val="20"/>
                <w:szCs w:val="20"/>
              </w:rPr>
              <w:t>,278.19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032540A9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Meeting held in Rawls College of Business room </w:t>
      </w:r>
      <w:r w:rsidR="00E35CBD">
        <w:rPr>
          <w:rFonts w:ascii="Raleway" w:hAnsi="Raleway" w:cs="Calibri"/>
          <w:b/>
          <w:color w:val="000000"/>
          <w:sz w:val="22"/>
          <w:szCs w:val="22"/>
        </w:rPr>
        <w:t>105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473A6BFA" w14:textId="77777777" w:rsidR="00CF4D8C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49515CF" w14:textId="2484BCCE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</w:p>
    <w:p w14:paraId="76729AB6" w14:textId="6F9867FB" w:rsidR="00CF4D8C" w:rsidRPr="00F73B80" w:rsidRDefault="00A8696F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2D33B66A" w14:textId="77777777" w:rsidR="00576966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</w:p>
    <w:p w14:paraId="4704C2A7" w14:textId="38C17336" w:rsid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706DB861" w14:textId="77777777" w:rsidR="00CF5EA5" w:rsidRP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631D6732" w:rsidR="009D16C2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630058">
        <w:rPr>
          <w:rFonts w:ascii="Raleway" w:hAnsi="Raleway" w:cs="Calibri"/>
          <w:b/>
          <w:color w:val="000000"/>
          <w:sz w:val="22"/>
          <w:szCs w:val="22"/>
        </w:rPr>
        <w:t>Madison Davis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1D73B055" w14:textId="1BBB9BB2" w:rsidR="0009432C" w:rsidRPr="00A8696F" w:rsidRDefault="00A8696F" w:rsidP="000A5458">
      <w:pPr>
        <w:pStyle w:val="ListParagraph"/>
        <w:numPr>
          <w:ilvl w:val="0"/>
          <w:numId w:val="1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Hey everyone, stay golden</w:t>
      </w:r>
    </w:p>
    <w:p w14:paraId="25D37473" w14:textId="0850A394" w:rsidR="00E87278" w:rsidRPr="00CF5EA5" w:rsidRDefault="00E87278" w:rsidP="00CF5EA5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2B7CB7B" w14:textId="24846C72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>Aaron Villa</w:t>
      </w:r>
      <w:r w:rsidR="00384ED6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F18114" w14:textId="5CB4F97E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to event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 xml:space="preserve"> (3 days in advance)</w:t>
      </w:r>
    </w:p>
    <w:p w14:paraId="7038A3A4" w14:textId="42FDA6D0" w:rsidR="008238CF" w:rsidRDefault="008238C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chapters and paid events w/o memo will be fined $25 after 4</w:t>
      </w:r>
      <w:r w:rsidRPr="008238CF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absent</w:t>
      </w:r>
    </w:p>
    <w:p w14:paraId="3B590C00" w14:textId="1889A637" w:rsidR="00426264" w:rsidRDefault="00426264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Midcourt/Court of Honor 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>(1 week in advance)</w:t>
      </w:r>
    </w:p>
    <w:p w14:paraId="73BA4AD8" w14:textId="7A35877D" w:rsidR="00E01349" w:rsidRDefault="00806F17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</w:t>
      </w:r>
      <w:r w:rsidR="00A25400">
        <w:rPr>
          <w:rFonts w:ascii="Raleway" w:hAnsi="Raleway" w:cs="Calibri"/>
          <w:b/>
          <w:color w:val="000000"/>
          <w:sz w:val="22"/>
          <w:szCs w:val="22"/>
        </w:rPr>
        <w:t>u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do not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 Memo,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you 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will be charged $25 if you do not show up automatically </w:t>
      </w:r>
    </w:p>
    <w:p w14:paraId="25D44AD7" w14:textId="347D8737" w:rsidR="00723316" w:rsidRDefault="00723316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Looking ahead:</w:t>
      </w:r>
    </w:p>
    <w:p w14:paraId="1B0C611A" w14:textId="7A3B3D4B" w:rsidR="009C11AF" w:rsidRDefault="009C11A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Baske</w:t>
      </w:r>
      <w:r w:rsidR="00873F58">
        <w:rPr>
          <w:rFonts w:ascii="Raleway" w:hAnsi="Raleway" w:cs="Calibri"/>
          <w:b/>
          <w:color w:val="000000"/>
          <w:sz w:val="22"/>
          <w:szCs w:val="22"/>
        </w:rPr>
        <w:t>tball intramurals Wednesday 4/11 8:30</w:t>
      </w:r>
    </w:p>
    <w:p w14:paraId="0054B173" w14:textId="2E8688CF" w:rsidR="00327C8B" w:rsidRDefault="00327C8B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Baske</w:t>
      </w:r>
      <w:r w:rsidR="00873F58">
        <w:rPr>
          <w:rFonts w:ascii="Raleway" w:hAnsi="Raleway" w:cs="Calibri"/>
          <w:b/>
          <w:color w:val="000000"/>
          <w:sz w:val="22"/>
          <w:szCs w:val="22"/>
        </w:rPr>
        <w:t>tball intramurals Thursday 4/12 9:30</w:t>
      </w:r>
    </w:p>
    <w:p w14:paraId="41F1A152" w14:textId="0FCBE85C" w:rsidR="009C11AF" w:rsidRDefault="009C11A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Wednesday 4/18</w:t>
      </w:r>
    </w:p>
    <w:p w14:paraId="106EF7F2" w14:textId="3D9DE6C7" w:rsidR="009C11AF" w:rsidRDefault="00A8696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Final Court</w:t>
      </w:r>
      <w:r w:rsidR="009C11AF">
        <w:rPr>
          <w:rFonts w:ascii="Raleway" w:hAnsi="Raleway" w:cs="Calibri"/>
          <w:b/>
          <w:color w:val="000000"/>
          <w:sz w:val="22"/>
          <w:szCs w:val="22"/>
        </w:rPr>
        <w:t xml:space="preserve"> Sunday 4/29</w:t>
      </w:r>
    </w:p>
    <w:p w14:paraId="1C9DC68C" w14:textId="27B90D0E" w:rsidR="009C11AF" w:rsidRPr="009C11AF" w:rsidRDefault="009C11AF" w:rsidP="000A5458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by Sunday 4/22</w:t>
      </w:r>
    </w:p>
    <w:p w14:paraId="6C69A1CA" w14:textId="1EF0E220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Love letters</w:t>
      </w:r>
    </w:p>
    <w:p w14:paraId="2DB1F42B" w14:textId="12B8C06B" w:rsidR="008238CF" w:rsidRDefault="002759E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Jarod, M</w:t>
      </w:r>
      <w:r w:rsidR="007720EB">
        <w:rPr>
          <w:rFonts w:ascii="Raleway" w:hAnsi="Raleway" w:cs="Calibri"/>
          <w:b/>
          <w:color w:val="000000"/>
          <w:sz w:val="22"/>
          <w:szCs w:val="22"/>
        </w:rPr>
        <w:t>ichael Clark,</w:t>
      </w:r>
      <w:r w:rsidR="00327C8B">
        <w:rPr>
          <w:rFonts w:ascii="Raleway" w:hAnsi="Raleway" w:cs="Calibri"/>
          <w:b/>
          <w:color w:val="000000"/>
          <w:sz w:val="22"/>
          <w:szCs w:val="22"/>
        </w:rPr>
        <w:t xml:space="preserve"> Chris B</w:t>
      </w:r>
      <w:r w:rsidR="008238CF">
        <w:rPr>
          <w:rFonts w:ascii="Raleway" w:hAnsi="Raleway" w:cs="Calibri"/>
          <w:b/>
          <w:color w:val="000000"/>
          <w:sz w:val="22"/>
          <w:szCs w:val="22"/>
        </w:rPr>
        <w:t xml:space="preserve"> need </w:t>
      </w:r>
      <w:r w:rsidR="00C64FD5">
        <w:rPr>
          <w:rFonts w:ascii="Raleway" w:hAnsi="Raleway" w:cs="Calibri"/>
          <w:b/>
          <w:color w:val="000000"/>
          <w:sz w:val="22"/>
          <w:szCs w:val="22"/>
        </w:rPr>
        <w:t xml:space="preserve">to 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have by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Apr</w:t>
      </w:r>
      <w:r w:rsidR="00BB39F3">
        <w:rPr>
          <w:rFonts w:ascii="Raleway" w:hAnsi="Raleway" w:cs="Calibri"/>
          <w:b/>
          <w:color w:val="000000"/>
          <w:sz w:val="22"/>
          <w:szCs w:val="22"/>
        </w:rPr>
        <w:t xml:space="preserve">.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1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8</w:t>
      </w:r>
      <w:r w:rsidR="00BB39F3" w:rsidRPr="00BB39F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2711494A" w14:textId="0061018A" w:rsidR="00E47A13" w:rsidRPr="002A2073" w:rsidRDefault="00E47A13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Let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jarod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 xml:space="preserve"> know if you would like to know what secretary does</w:t>
      </w:r>
    </w:p>
    <w:p w14:paraId="4EF9799E" w14:textId="024B3BA0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FFE184" w14:textId="40F50B26" w:rsidR="002A2073" w:rsidRPr="0009432C" w:rsidRDefault="00576966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Community Service</w:t>
      </w:r>
      <w:r w:rsidR="002A2073"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12A59CAE" w14:textId="4D156DE2" w:rsidR="002A2073" w:rsidRDefault="002A2073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Arbor Day April 27</w:t>
      </w:r>
      <w:r w:rsidRPr="002A207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5E71C8BE" w14:textId="376487EC" w:rsidR="009D16C2" w:rsidRDefault="000E11D5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Industry Tour Bahama Bucks: April 2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4</w:t>
      </w:r>
      <w:r w:rsidRPr="000E11D5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 xml:space="preserve"> @ 2</w:t>
      </w:r>
      <w:r>
        <w:rPr>
          <w:rFonts w:ascii="Raleway" w:hAnsi="Raleway" w:cs="Calibri"/>
          <w:b/>
          <w:color w:val="000000"/>
          <w:sz w:val="22"/>
          <w:szCs w:val="22"/>
        </w:rPr>
        <w:t>pm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-3pm</w:t>
      </w:r>
    </w:p>
    <w:p w14:paraId="4DAB6D1E" w14:textId="39EB76E3" w:rsidR="00873F58" w:rsidRDefault="004D2047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Text or email Jordan if you would like to go, DEADLINE is April 9</w:t>
      </w:r>
      <w:r w:rsidRPr="004D204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 xml:space="preserve"> </w:t>
      </w:r>
    </w:p>
    <w:p w14:paraId="193CC54C" w14:textId="40196A99" w:rsidR="00873F58" w:rsidRDefault="00873F58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So far Colleen, Kelly, Ani, Aaron, Chris A, Madalyn, Joe, Casey,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Ellarie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, Brooks, Jorge, Taylor, Kris, Yessica, and Jordan are the only ones going please let Jordan know you want to go</w:t>
      </w:r>
    </w:p>
    <w:p w14:paraId="4ED23DEF" w14:textId="549216C1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Senior Ceremony: </w:t>
      </w:r>
    </w:p>
    <w:p w14:paraId="729EE3B2" w14:textId="5FDC8B73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Funky Door, 7:30ish May 8</w:t>
      </w:r>
      <w:r w:rsidRP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(night before dead day)</w:t>
      </w:r>
    </w:p>
    <w:p w14:paraId="578D3950" w14:textId="1EE38C6C" w:rsidR="00873F58" w:rsidRDefault="00873F58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would like to potato let me know.</w:t>
      </w:r>
    </w:p>
    <w:p w14:paraId="10476B14" w14:textId="01B1C2BB" w:rsid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(chapter is only paying for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graduating seniors</w:t>
      </w:r>
      <w:r>
        <w:rPr>
          <w:rFonts w:ascii="Raleway" w:hAnsi="Raleway" w:cs="Calibri"/>
          <w:b/>
          <w:color w:val="000000"/>
          <w:sz w:val="22"/>
          <w:szCs w:val="22"/>
        </w:rPr>
        <w:t>, you will be responsible for your own food if you choose to go)</w:t>
      </w:r>
    </w:p>
    <w:p w14:paraId="4DDBBB6A" w14:textId="77777777" w:rsidR="00873F58" w:rsidRP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5AE59EEE" w:rsidR="00DD3FE3" w:rsidRPr="00873F58" w:rsidRDefault="00DD3FE3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 xml:space="preserve">VP of Performance (Maddison </w:t>
      </w:r>
      <w:proofErr w:type="spellStart"/>
      <w:r w:rsidRPr="00873F58">
        <w:rPr>
          <w:rFonts w:ascii="Raleway" w:hAnsi="Raleway" w:cs="Calibri"/>
          <w:b/>
          <w:color w:val="000000"/>
          <w:sz w:val="22"/>
          <w:szCs w:val="22"/>
        </w:rPr>
        <w:t>Felux</w:t>
      </w:r>
      <w:proofErr w:type="spellEnd"/>
      <w:r w:rsidRPr="00873F58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BFCCB54" w14:textId="5633EF62" w:rsidR="00DE2B1D" w:rsidRDefault="00DE2B1D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Webinars and E-learnings</w:t>
      </w:r>
      <w:r w:rsidR="00576966">
        <w:rPr>
          <w:rFonts w:ascii="Raleway" w:hAnsi="Raleway" w:cs="Calibri"/>
          <w:b/>
          <w:color w:val="000000"/>
          <w:sz w:val="22"/>
          <w:szCs w:val="22"/>
        </w:rPr>
        <w:t xml:space="preserve"> (5 points)</w:t>
      </w:r>
    </w:p>
    <w:p w14:paraId="36E556AE" w14:textId="77777777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myakpsi.org</w:t>
      </w:r>
    </w:p>
    <w:p w14:paraId="173B15D9" w14:textId="69068961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Collegiate Chapters tab -&gt; “Road to Brotherhood” title</w:t>
      </w:r>
    </w:p>
    <w:p w14:paraId="757BB407" w14:textId="2135C410" w:rsidR="009F3855" w:rsidRPr="00A967CC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If completed, email vpp.akpsittu@gmail.com with paragraph stating what you learned</w:t>
      </w:r>
    </w:p>
    <w:p w14:paraId="5F0DEF60" w14:textId="77777777" w:rsidR="009F3855" w:rsidRDefault="009F3855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20F8DCB" w14:textId="1B523980" w:rsidR="0038514B" w:rsidRDefault="00DD3FE3" w:rsidP="00A56AD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 xml:space="preserve">Steven </w:t>
      </w:r>
      <w:proofErr w:type="spellStart"/>
      <w:r w:rsidR="00E92918">
        <w:rPr>
          <w:rFonts w:ascii="Raleway" w:hAnsi="Raleway" w:cs="Calibri"/>
          <w:b/>
          <w:color w:val="000000"/>
          <w:sz w:val="22"/>
          <w:szCs w:val="22"/>
        </w:rPr>
        <w:t>Hathoot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4E2CB31" w14:textId="7A163542" w:rsidR="000F20D7" w:rsidRDefault="00630058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rotherhoods</w:t>
      </w:r>
    </w:p>
    <w:p w14:paraId="465C1A3D" w14:textId="4F1E2706" w:rsidR="000F20D7" w:rsidRDefault="00873F58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MOVED DUE TO WEATHER 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April </w:t>
      </w:r>
      <w:r w:rsidR="00A8696F">
        <w:rPr>
          <w:rFonts w:ascii="Raleway" w:hAnsi="Raleway" w:cs="Calibri"/>
          <w:b/>
          <w:color w:val="000000"/>
          <w:sz w:val="22"/>
          <w:szCs w:val="22"/>
        </w:rPr>
        <w:t>28</w:t>
      </w:r>
      <w:r w:rsidR="000F20D7"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 – Pool Party/BBQ @Wildwood (huge Pool) 1pm – SOBER HOUR</w:t>
      </w:r>
    </w:p>
    <w:p w14:paraId="1D730E60" w14:textId="1250A785" w:rsidR="000F20D7" w:rsidRDefault="000F20D7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April 22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Sunday Movie Night @ Cinemark (vote on movie and time) – First ten people will get free tickets ($3.50) post on FB t a random time</w:t>
      </w:r>
    </w:p>
    <w:p w14:paraId="00D366C7" w14:textId="3E4F4D66" w:rsidR="000F20D7" w:rsidRPr="0017786B" w:rsidRDefault="000F20D7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May 1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st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-Baseball Brotherhood ($1 hot dog day) – AKPSI will pay for hot dog in 3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inning</w:t>
      </w:r>
    </w:p>
    <w:p w14:paraId="2A3AEF88" w14:textId="15CB7B94" w:rsidR="0038514B" w:rsidRDefault="000F20D7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</w:t>
      </w:r>
      <w:r w:rsidR="0017786B">
        <w:rPr>
          <w:rFonts w:ascii="Raleway" w:hAnsi="Raleway" w:cs="Calibri"/>
          <w:b/>
          <w:color w:val="000000"/>
          <w:sz w:val="22"/>
          <w:szCs w:val="22"/>
        </w:rPr>
        <w:t>nterested in VPM? Text Steven</w:t>
      </w:r>
    </w:p>
    <w:p w14:paraId="3A509A95" w14:textId="77777777" w:rsidR="00A8696F" w:rsidRPr="00A8696F" w:rsidRDefault="00A8696F" w:rsidP="00A8696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Treasurer (Ani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Ubaha</w:t>
      </w:r>
      <w:proofErr w:type="spellEnd"/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2C0EC68" w14:textId="510902CA" w:rsidR="00DE2B1D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Active Payment Plan: Last 2 payment dates changed</w:t>
      </w:r>
    </w:p>
    <w:p w14:paraId="61BCDD31" w14:textId="044BF37D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Fourth Payment: 4/11/2018 ($50)</w:t>
      </w:r>
      <w:r w:rsidR="00A8696F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8081C09" w14:textId="1EE35FDF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($50)</w:t>
      </w:r>
    </w:p>
    <w:p w14:paraId="13E1A696" w14:textId="327534CC" w:rsidR="0017786B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JI Payment Plan date changes</w:t>
      </w:r>
    </w:p>
    <w:p w14:paraId="557741DC" w14:textId="4CC11AB4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Second Payment: 4/06/2018 ($25)</w:t>
      </w:r>
    </w:p>
    <w:p w14:paraId="272A5604" w14:textId="20DE233E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Third Payment: 4/11/2018 ($25)</w:t>
      </w:r>
    </w:p>
    <w:p w14:paraId="04FACA0F" w14:textId="762DE3E0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Fourth Payment: 4/18/2018 ($25)</w:t>
      </w:r>
    </w:p>
    <w:p w14:paraId="598BED9A" w14:textId="67820946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($25)</w:t>
      </w:r>
    </w:p>
    <w:p w14:paraId="70C8C5C5" w14:textId="21834BC4" w:rsidR="00A8696F" w:rsidRPr="0017786B" w:rsidRDefault="00A8696F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Keep in mind last day to pay for Yellow Rose (event/dinner) is April 18th</w:t>
      </w:r>
    </w:p>
    <w:p w14:paraId="688A050A" w14:textId="77777777" w:rsidR="00A8696F" w:rsidRDefault="00A8696F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A12CD3C" w14:textId="43CE599C" w:rsidR="00080D35" w:rsidRPr="00BE59C3" w:rsidRDefault="001C6931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proofErr w:type="spellStart"/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</w:t>
      </w:r>
      <w:proofErr w:type="spellEnd"/>
      <w:r w:rsidR="00E92918">
        <w:rPr>
          <w:rFonts w:ascii="Raleway" w:hAnsi="Raleway" w:cs="Calibri"/>
          <w:b/>
          <w:color w:val="000000"/>
          <w:sz w:val="22"/>
          <w:szCs w:val="22"/>
        </w:rPr>
        <w:t xml:space="preserve">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F06D86A" w14:textId="5B99B448" w:rsidR="00E47A13" w:rsidRDefault="002A2073" w:rsidP="000A5458">
      <w:pPr>
        <w:pStyle w:val="ListParagraph"/>
        <w:numPr>
          <w:ilvl w:val="0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Court of Honor &amp; Initiation 04/29</w:t>
      </w:r>
    </w:p>
    <w:p w14:paraId="44FE5008" w14:textId="6B5114BA" w:rsidR="00A8696F" w:rsidRDefault="00A8696F" w:rsidP="000A5458">
      <w:pPr>
        <w:pStyle w:val="ListParagraph"/>
        <w:numPr>
          <w:ilvl w:val="0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Bumblebizz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 xml:space="preserve"> Speaker about their version of linked in</w:t>
      </w:r>
    </w:p>
    <w:p w14:paraId="20950AE6" w14:textId="47F6B455" w:rsidR="00A8696F" w:rsidRDefault="00A8696F" w:rsidP="000A5458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voted to have this as a professional event date TBD</w:t>
      </w:r>
    </w:p>
    <w:p w14:paraId="32A61050" w14:textId="77777777" w:rsidR="00E47A13" w:rsidRPr="00E47A13" w:rsidRDefault="00E47A13" w:rsidP="00E47A1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DBD654" w14:textId="77777777" w:rsidR="00C71743" w:rsidRDefault="001C6931" w:rsidP="00C7174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  <w:r w:rsidR="00A967CC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BC94E6C" w14:textId="2FDD7B9C" w:rsidR="000D57E0" w:rsidRPr="00C71743" w:rsidRDefault="00596AE8" w:rsidP="000A5458">
      <w:pPr>
        <w:pStyle w:val="ListParagraph"/>
        <w:numPr>
          <w:ilvl w:val="0"/>
          <w:numId w:val="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C71743">
        <w:rPr>
          <w:rFonts w:ascii="Raleway" w:hAnsi="Raleway" w:cs="Calibri"/>
          <w:b/>
          <w:color w:val="000000"/>
          <w:sz w:val="22"/>
          <w:szCs w:val="22"/>
        </w:rPr>
        <w:t>Yellow R</w:t>
      </w:r>
      <w:r w:rsidR="006907C7" w:rsidRPr="00C71743">
        <w:rPr>
          <w:rFonts w:ascii="Raleway" w:hAnsi="Raleway" w:cs="Calibri"/>
          <w:b/>
          <w:color w:val="000000"/>
          <w:sz w:val="22"/>
          <w:szCs w:val="22"/>
        </w:rPr>
        <w:t xml:space="preserve">ose </w:t>
      </w:r>
    </w:p>
    <w:p w14:paraId="3321AC80" w14:textId="677244CA" w:rsidR="006A22EE" w:rsidRDefault="006A22EE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Friday April 20</w:t>
      </w:r>
      <w:r w:rsidRPr="006A22EE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>, 2018</w:t>
      </w:r>
      <w:r w:rsidR="00327C8B">
        <w:rPr>
          <w:rFonts w:ascii="Raleway" w:hAnsi="Raleway" w:cs="Calibri"/>
          <w:b/>
          <w:color w:val="000000"/>
          <w:sz w:val="22"/>
          <w:szCs w:val="22"/>
        </w:rPr>
        <w:t xml:space="preserve"> 7:00PM</w:t>
      </w:r>
    </w:p>
    <w:p w14:paraId="0FB49843" w14:textId="162319AC" w:rsidR="00193DB7" w:rsidRDefault="006A22EE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4BarK</w:t>
      </w:r>
    </w:p>
    <w:p w14:paraId="7FCEC996" w14:textId="6347EB02" w:rsidR="000F20D7" w:rsidRDefault="000F20D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Ticket prices: </w:t>
      </w:r>
    </w:p>
    <w:p w14:paraId="244FA72E" w14:textId="7B731FF8" w:rsidR="008659C0" w:rsidRPr="00A967CC" w:rsidRDefault="000F20D7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Alumni – FREE</w:t>
      </w:r>
    </w:p>
    <w:p w14:paraId="3BA56E5F" w14:textId="53583CE5" w:rsidR="000F20D7" w:rsidRDefault="000F20D7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Active Members - $15</w:t>
      </w:r>
    </w:p>
    <w:p w14:paraId="7B25111A" w14:textId="51AD14AC" w:rsidR="000F20D7" w:rsidRDefault="000F20D7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Pledges - $15</w:t>
      </w:r>
    </w:p>
    <w:p w14:paraId="77FEFCD2" w14:textId="4354A17E" w:rsidR="000F20D7" w:rsidRDefault="000F20D7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Your ticket &amp; Plus one - $25</w:t>
      </w:r>
    </w:p>
    <w:p w14:paraId="79FF3C32" w14:textId="77ADF895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Need to pay ASAP</w:t>
      </w:r>
    </w:p>
    <w:p w14:paraId="4FB541E6" w14:textId="744223DA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Shirts will be here next Wednesday -- $20 per shirt</w:t>
      </w:r>
    </w:p>
    <w:p w14:paraId="0F060031" w14:textId="2BC9D9A0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have any questions please contact Katie</w:t>
      </w:r>
    </w:p>
    <w:p w14:paraId="7E3655B7" w14:textId="77777777" w:rsidR="002A2073" w:rsidRPr="0038514B" w:rsidRDefault="002A2073" w:rsidP="002A2073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C5F1A6" w14:textId="3BB7875C" w:rsidR="009711F0" w:rsidRDefault="009711F0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Active of the week: 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Mason Parr</w:t>
      </w:r>
    </w:p>
    <w:p w14:paraId="40E28EFD" w14:textId="702D43D3" w:rsidR="009A2DDA" w:rsidRDefault="00E87278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Pledge of the Week: 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Andy Kim</w:t>
      </w:r>
    </w:p>
    <w:p w14:paraId="043B40B0" w14:textId="1A4B5DF8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retreat shirts are here, Contact Kelly if you ordered one</w:t>
      </w:r>
    </w:p>
    <w:p w14:paraId="5860B3E8" w14:textId="6294C00B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Fleeces should be here next week ($34)</w:t>
      </w:r>
    </w:p>
    <w:p w14:paraId="10E2A9B2" w14:textId="292E58B9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Need to order summer shirt and hat by 4/18 interested?</w:t>
      </w:r>
    </w:p>
    <w:p w14:paraId="45715DF5" w14:textId="0E9EAA29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Yellow Rose shirts have been ordered &amp; should be here by 4/18</w:t>
      </w:r>
    </w:p>
    <w:p w14:paraId="720E6714" w14:textId="33CDC104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Promotional Video</w:t>
      </w:r>
    </w:p>
    <w:p w14:paraId="77F2AC6D" w14:textId="2902F2E7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Interested in being Director of PR? Please text Kelly for details</w:t>
      </w:r>
    </w:p>
    <w:p w14:paraId="497BAF5A" w14:textId="0DD66AEF" w:rsidR="00BF59E7" w:rsidRP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Start sending in end of year slideshow pictures.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DEADLINE: </w:t>
      </w:r>
      <w:r w:rsidR="00E47A13">
        <w:rPr>
          <w:rFonts w:ascii="Raleway" w:hAnsi="Raleway" w:cs="Calibri"/>
          <w:b/>
          <w:color w:val="000000"/>
          <w:sz w:val="22"/>
          <w:szCs w:val="22"/>
          <w:u w:val="single"/>
        </w:rPr>
        <w:t>Saturday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 April 28</w:t>
      </w:r>
      <w:r w:rsidRPr="00BF59E7">
        <w:rPr>
          <w:rFonts w:ascii="Raleway" w:hAnsi="Raleway" w:cs="Calibri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.</w:t>
      </w:r>
    </w:p>
    <w:p w14:paraId="190BE41A" w14:textId="41A0E2DF" w:rsidR="00BF59E7" w:rsidRDefault="00CB6D30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hyperlink r:id="rId8" w:history="1">
        <w:r w:rsidR="00BF59E7" w:rsidRPr="002452E4">
          <w:rPr>
            <w:rStyle w:val="Hyperlink"/>
            <w:rFonts w:ascii="Raleway" w:hAnsi="Raleway" w:cs="Calibri"/>
            <w:b/>
            <w:sz w:val="22"/>
            <w:szCs w:val="22"/>
          </w:rPr>
          <w:t>Kelly.b.falksen@ttu.edu</w:t>
        </w:r>
      </w:hyperlink>
    </w:p>
    <w:p w14:paraId="542C5A81" w14:textId="279C5787" w:rsidR="00BF59E7" w:rsidRDefault="00BF59E7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(713) 494-1395</w:t>
      </w:r>
    </w:p>
    <w:p w14:paraId="5E70FBFD" w14:textId="131F5431" w:rsidR="00A8696F" w:rsidRDefault="00A8696F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Merchandise </w:t>
      </w:r>
    </w:p>
    <w:p w14:paraId="2F801452" w14:textId="09A6949B" w:rsidR="00A8696F" w:rsidRDefault="00A8696F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Hats – we will not be ordering them </w:t>
      </w:r>
    </w:p>
    <w:p w14:paraId="36C6F4B5" w14:textId="40D218BC" w:rsidR="00A8696F" w:rsidRDefault="00A8696F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Summer shirts – check Facebook to see when to order</w:t>
      </w:r>
    </w:p>
    <w:p w14:paraId="19340D4E" w14:textId="53C14CA1" w:rsidR="00351AAD" w:rsidRDefault="00327C8B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Promotional Video</w:t>
      </w:r>
    </w:p>
    <w:p w14:paraId="42A875F0" w14:textId="2498573F" w:rsidR="00327C8B" w:rsidRDefault="00327C8B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Andy Kim, collaboration </w:t>
      </w:r>
    </w:p>
    <w:p w14:paraId="39A5B187" w14:textId="0A91383A" w:rsidR="00327C8B" w:rsidRDefault="00327C8B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vote to pay him (pledge class) for his auction item as a chapter</w:t>
      </w:r>
    </w:p>
    <w:p w14:paraId="30A4A8C6" w14:textId="6054AB23" w:rsidR="00327C8B" w:rsidRDefault="00327C8B" w:rsidP="000A5458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liked his video</w:t>
      </w:r>
    </w:p>
    <w:p w14:paraId="37EB7E2F" w14:textId="7DF062FA" w:rsidR="00327C8B" w:rsidRPr="00BF59E7" w:rsidRDefault="00327C8B" w:rsidP="000A5458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The maximum we will pay will be $100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67175F51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Dr. Dale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Duhan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: Ch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apter Advisor (806) 834-4472 or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>
        <w:rPr>
          <w:rFonts w:ascii="Raleway" w:hAnsi="Raleway" w:cs="Calibri"/>
          <w:b/>
          <w:color w:val="000000"/>
          <w:sz w:val="22"/>
          <w:szCs w:val="22"/>
        </w:rPr>
        <w:t>Office W331</w:t>
      </w:r>
    </w:p>
    <w:p w14:paraId="14A9A7DC" w14:textId="19293EEE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Heritage Center: Alec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Morand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>, Area 1 Resource Coordinator (317)567-0184</w:t>
      </w:r>
    </w:p>
    <w:p w14:paraId="0A121E5D" w14:textId="3139BE89" w:rsidR="00327C8B" w:rsidRPr="00327C8B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1B881EA8" w14:textId="77777777" w:rsidR="00873F58" w:rsidRDefault="00873F58" w:rsidP="00873F58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4B0CC6F" w14:textId="70640A16" w:rsidR="00327C8B" w:rsidRDefault="00327C8B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327C8B">
        <w:rPr>
          <w:rFonts w:ascii="Raleway" w:hAnsi="Raleway" w:cs="Calibri"/>
          <w:b/>
          <w:color w:val="000000"/>
          <w:sz w:val="22"/>
          <w:szCs w:val="22"/>
        </w:rPr>
        <w:t>Voted on 8 changes of the Bylaws to be change as a chapter we will know if they will change by next chapter.</w:t>
      </w:r>
    </w:p>
    <w:p w14:paraId="500CD8A4" w14:textId="114124A8" w:rsidR="00873F58" w:rsidRPr="00327C8B" w:rsidRDefault="00873F58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As a chapter we voted individually to keep or change the bylaw if you would like to know what changes we are making please contact Kathleen, Emma, or Max.</w:t>
      </w:r>
    </w:p>
    <w:p w14:paraId="0E861B46" w14:textId="08166011" w:rsidR="009F3855" w:rsidRDefault="009F3855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0B280C30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1A684809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2DA03665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76539236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7F1D136E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197F5FDE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468D99B2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414E1788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6BE99C63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7C2175F3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2AB6F260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477D1388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24632D43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0BCC298D" w14:textId="77777777" w:rsidR="00873F58" w:rsidRDefault="00873F58" w:rsidP="00873F58">
      <w:pPr>
        <w:spacing w:line="360" w:lineRule="atLeast"/>
        <w:ind w:left="360"/>
        <w:rPr>
          <w:rFonts w:ascii="Raleway" w:hAnsi="Raleway" w:cs="Calibri"/>
          <w:b/>
          <w:color w:val="000000"/>
          <w:sz w:val="22"/>
          <w:szCs w:val="22"/>
        </w:rPr>
      </w:pPr>
    </w:p>
    <w:p w14:paraId="7E0B685C" w14:textId="07027DFC" w:rsidR="001C6931" w:rsidRDefault="00E92918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6B0A67B" w14:textId="39D6D18E" w:rsidR="00BF59E7" w:rsidRDefault="007720EB" w:rsidP="000A5458">
      <w:pPr>
        <w:pStyle w:val="ListParagraph"/>
        <w:numPr>
          <w:ilvl w:val="0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Officer 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>Nominations</w:t>
      </w:r>
      <w:r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5ADE2203" w14:textId="2D9C3B45" w:rsidR="007720EB" w:rsidRPr="003E097E" w:rsidRDefault="007720EB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>VP Heritage Center Relations (VPP)</w:t>
      </w:r>
    </w:p>
    <w:p w14:paraId="1E14C708" w14:textId="0CA864B4" w:rsidR="007720EB" w:rsidRPr="003E097E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Michael Clark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- </w:t>
      </w:r>
      <w:proofErr w:type="spellStart"/>
      <w:r w:rsidR="003E097E">
        <w:rPr>
          <w:rFonts w:ascii="Raleway" w:hAnsi="Raleway" w:cs="Calibri"/>
          <w:b/>
          <w:color w:val="000000"/>
          <w:sz w:val="22"/>
          <w:szCs w:val="22"/>
        </w:rPr>
        <w:t>Ellerie</w:t>
      </w:r>
      <w:proofErr w:type="spellEnd"/>
      <w:r w:rsidR="003E097E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36C2C5A0" w14:textId="5CBDB3A4" w:rsidR="003E097E" w:rsidRPr="003E097E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Chris A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- Cameron</w:t>
      </w:r>
    </w:p>
    <w:p w14:paraId="33D68D2C" w14:textId="7A5E93C9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Chris B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- Jennifer</w:t>
      </w:r>
    </w:p>
    <w:p w14:paraId="1DE9D0D9" w14:textId="35A0F584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Cameron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- Jarod</w:t>
      </w:r>
    </w:p>
    <w:p w14:paraId="16655EC6" w14:textId="279F81F9" w:rsidR="007720EB" w:rsidRDefault="007720EB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>VP Membership</w:t>
      </w:r>
    </w:p>
    <w:p w14:paraId="54049C85" w14:textId="41535154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Ellarie</w:t>
      </w:r>
      <w:proofErr w:type="spellEnd"/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Mason P</w:t>
      </w:r>
    </w:p>
    <w:p w14:paraId="1539C26F" w14:textId="1EA8806B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Miranda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Alec B</w:t>
      </w:r>
    </w:p>
    <w:p w14:paraId="5AE54A13" w14:textId="3950DF4E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Chris A</w:t>
      </w:r>
    </w:p>
    <w:p w14:paraId="591EC3DE" w14:textId="51B16CD1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Brooks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Jay M</w:t>
      </w:r>
    </w:p>
    <w:p w14:paraId="4BAFD979" w14:textId="3A651476" w:rsidR="007720EB" w:rsidRPr="003E097E" w:rsidRDefault="003E097E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MOR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>- John I</w:t>
      </w:r>
    </w:p>
    <w:p w14:paraId="48722A1D" w14:textId="613FBC8E" w:rsidR="003E097E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3E097E">
        <w:rPr>
          <w:rFonts w:ascii="Raleway" w:hAnsi="Raleway" w:cs="Calibri"/>
          <w:b/>
          <w:color w:val="000000"/>
          <w:sz w:val="22"/>
          <w:szCs w:val="22"/>
        </w:rPr>
        <w:t>Michael Clark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- </w:t>
      </w:r>
      <w:proofErr w:type="spellStart"/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>Ellarie</w:t>
      </w:r>
      <w:proofErr w:type="spellEnd"/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 S</w:t>
      </w:r>
    </w:p>
    <w:p w14:paraId="48B136DE" w14:textId="3772FB6A" w:rsidR="007720EB" w:rsidRPr="003E097E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Cameron H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- </w:t>
      </w:r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>Michael Clark</w:t>
      </w:r>
    </w:p>
    <w:p w14:paraId="02EBD4E4" w14:textId="666DD084" w:rsidR="007720EB" w:rsidRPr="003E097E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Holly </w:t>
      </w:r>
      <w:r>
        <w:rPr>
          <w:rFonts w:ascii="Raleway" w:hAnsi="Raleway" w:cs="Calibri"/>
          <w:b/>
          <w:color w:val="000000"/>
          <w:sz w:val="22"/>
          <w:szCs w:val="22"/>
        </w:rPr>
        <w:t>H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- </w:t>
      </w:r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>Josh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 K</w:t>
      </w:r>
    </w:p>
    <w:p w14:paraId="525CBF20" w14:textId="77777777" w:rsidR="003E097E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Hayden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- </w:t>
      </w:r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>Brooks</w:t>
      </w:r>
    </w:p>
    <w:p w14:paraId="4CCADBF3" w14:textId="34CEE3E9" w:rsidR="007720EB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3E097E">
        <w:rPr>
          <w:rFonts w:ascii="Raleway" w:hAnsi="Raleway" w:cs="Calibri"/>
          <w:b/>
          <w:color w:val="000000"/>
          <w:sz w:val="22"/>
          <w:szCs w:val="22"/>
        </w:rPr>
        <w:t xml:space="preserve">- </w:t>
      </w:r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>Sean</w:t>
      </w:r>
    </w:p>
    <w:p w14:paraId="033C3674" w14:textId="29DA5AD8" w:rsidR="007720EB" w:rsidRPr="003E097E" w:rsidRDefault="003E097E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Chris B</w:t>
      </w:r>
    </w:p>
    <w:p w14:paraId="09F20B4B" w14:textId="3D8F6BA3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Ai</w:t>
      </w:r>
    </w:p>
    <w:p w14:paraId="343A59AF" w14:textId="0A6D9367" w:rsidR="007720EB" w:rsidRPr="00327C8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0"/>
          <w:szCs w:val="20"/>
        </w:rPr>
      </w:pPr>
      <w:r w:rsidRPr="00327C8B">
        <w:rPr>
          <w:rFonts w:ascii="Raleway" w:hAnsi="Raleway" w:cs="Calibri"/>
          <w:b/>
          <w:color w:val="000000"/>
          <w:sz w:val="20"/>
          <w:szCs w:val="20"/>
        </w:rPr>
        <w:t xml:space="preserve">Miranda </w:t>
      </w:r>
    </w:p>
    <w:p w14:paraId="4221169E" w14:textId="64AF601A" w:rsidR="007720EB" w:rsidRPr="00327C8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0"/>
          <w:szCs w:val="20"/>
        </w:rPr>
      </w:pPr>
      <w:proofErr w:type="spellStart"/>
      <w:r w:rsidRPr="00327C8B">
        <w:rPr>
          <w:rFonts w:ascii="Raleway" w:hAnsi="Raleway" w:cs="Calibri"/>
          <w:b/>
          <w:color w:val="000000"/>
          <w:sz w:val="20"/>
          <w:szCs w:val="20"/>
        </w:rPr>
        <w:t>LauRan</w:t>
      </w:r>
      <w:proofErr w:type="spellEnd"/>
    </w:p>
    <w:p w14:paraId="28BC8E64" w14:textId="1738A13E" w:rsidR="007720EB" w:rsidRPr="00327C8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0"/>
          <w:szCs w:val="20"/>
        </w:rPr>
      </w:pPr>
      <w:r w:rsidRPr="00327C8B">
        <w:rPr>
          <w:rFonts w:ascii="Raleway" w:hAnsi="Raleway" w:cs="Calibri"/>
          <w:b/>
          <w:color w:val="000000"/>
          <w:sz w:val="20"/>
          <w:szCs w:val="20"/>
        </w:rPr>
        <w:t>Sean</w:t>
      </w:r>
    </w:p>
    <w:p w14:paraId="3706B41E" w14:textId="5FC97865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Jennifer</w:t>
      </w:r>
    </w:p>
    <w:p w14:paraId="728E7FCB" w14:textId="17276F52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Jorge</w:t>
      </w:r>
    </w:p>
    <w:p w14:paraId="4F1C9907" w14:textId="77777777" w:rsidR="007720EB" w:rsidRDefault="007720EB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C470DA6" w14:textId="3CE36C8D" w:rsidR="003E097E" w:rsidRDefault="003E097E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do not want to Run Text Max or let us know next chapter to be taken off list</w:t>
      </w:r>
    </w:p>
    <w:p w14:paraId="73C6854D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1F4C526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63C051E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79D203A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1E9F9C2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81F5327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4C5EA8A" w14:textId="77777777" w:rsidR="00F67BF3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7C39537" w14:textId="77777777" w:rsidR="00F67BF3" w:rsidRPr="003E097E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EF389C2" w14:textId="12989040" w:rsidR="005919B7" w:rsidRDefault="00011D57" w:rsidP="00011D5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Round Table</w:t>
      </w:r>
    </w:p>
    <w:p w14:paraId="216325B0" w14:textId="70F9E71A" w:rsidR="00327C8B" w:rsidRDefault="00327C8B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 xml:space="preserve">Want more than 2 love letters a week due to people forgetting </w:t>
      </w:r>
    </w:p>
    <w:p w14:paraId="6ED4C640" w14:textId="4641C1FA" w:rsidR="00F67BF3" w:rsidRDefault="00F67BF3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Congrats on the raffle </w:t>
      </w:r>
    </w:p>
    <w:p w14:paraId="454013BB" w14:textId="7D3DA84B" w:rsidR="00F67BF3" w:rsidRDefault="00F67BF3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Nick O - $10 Rosas café gift card</w:t>
      </w:r>
    </w:p>
    <w:p w14:paraId="168B68BC" w14:textId="645B967E" w:rsidR="00F67BF3" w:rsidRDefault="00F67BF3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Connor C - $10 Raising Canes </w:t>
      </w:r>
    </w:p>
    <w:p w14:paraId="55396308" w14:textId="0F74180A" w:rsidR="00F67BF3" w:rsidRPr="00873F58" w:rsidRDefault="00F67BF3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Cameron H - $15 </w:t>
      </w:r>
      <w:proofErr w:type="spellStart"/>
      <w:r>
        <w:rPr>
          <w:rFonts w:ascii="Raleway" w:hAnsi="Raleway" w:cs="Calibri"/>
          <w:b/>
          <w:color w:val="000000"/>
          <w:sz w:val="22"/>
          <w:szCs w:val="22"/>
        </w:rPr>
        <w:t>Fuzzy’s</w:t>
      </w:r>
      <w:proofErr w:type="spellEnd"/>
      <w:r>
        <w:rPr>
          <w:rFonts w:ascii="Raleway" w:hAnsi="Raleway" w:cs="Calibri"/>
          <w:b/>
          <w:color w:val="000000"/>
          <w:sz w:val="22"/>
          <w:szCs w:val="22"/>
        </w:rPr>
        <w:t xml:space="preserve"> taco shop</w:t>
      </w:r>
    </w:p>
    <w:p w14:paraId="7155ACD7" w14:textId="55C6485F" w:rsidR="00BB39F3" w:rsidRPr="003324A9" w:rsidRDefault="001B0C72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Cares and concerns </w:t>
      </w:r>
    </w:p>
    <w:p w14:paraId="035D954D" w14:textId="119D2CA4" w:rsidR="00C71743" w:rsidRPr="00F73B80" w:rsidRDefault="00E92918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1EE16943" w14:textId="3C0AF3A0" w:rsidR="00B51436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011A37ED" w14:textId="77777777" w:rsidR="000E1563" w:rsidRDefault="00BE59C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 passes the gavel around positive messages</w:t>
      </w:r>
    </w:p>
    <w:p w14:paraId="4DAAB8B9" w14:textId="1ED6A8D5" w:rsidR="000040C9" w:rsidRPr="001B0C72" w:rsidRDefault="000E156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Sing anthem </w:t>
      </w:r>
      <w:r w:rsidR="00BE59C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9"/>
      <w:footerReference w:type="defaul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F3E6" w14:textId="77777777" w:rsidR="00CB6D30" w:rsidRDefault="00CB6D30">
      <w:r>
        <w:separator/>
      </w:r>
    </w:p>
  </w:endnote>
  <w:endnote w:type="continuationSeparator" w:id="0">
    <w:p w14:paraId="2EA0D212" w14:textId="77777777" w:rsidR="00CB6D30" w:rsidRDefault="00C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334C91">
      <w:rPr>
        <w:rFonts w:ascii="Raleway" w:hAnsi="Raleway"/>
        <w:noProof/>
        <w:sz w:val="20"/>
      </w:rPr>
      <w:t>6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55BE" w14:textId="77777777" w:rsidR="00CB6D30" w:rsidRDefault="00CB6D30">
      <w:r>
        <w:separator/>
      </w:r>
    </w:p>
  </w:footnote>
  <w:footnote w:type="continuationSeparator" w:id="0">
    <w:p w14:paraId="786A178B" w14:textId="77777777" w:rsidR="00CB6D30" w:rsidRDefault="00CB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4C8"/>
    <w:multiLevelType w:val="hybridMultilevel"/>
    <w:tmpl w:val="CC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DFA"/>
    <w:multiLevelType w:val="hybridMultilevel"/>
    <w:tmpl w:val="BE62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E0D11"/>
    <w:multiLevelType w:val="hybridMultilevel"/>
    <w:tmpl w:val="D48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8F5C">
      <w:numFmt w:val="bullet"/>
      <w:lvlText w:val="-"/>
      <w:lvlJc w:val="left"/>
      <w:pPr>
        <w:ind w:left="2880" w:hanging="360"/>
      </w:pPr>
      <w:rPr>
        <w:rFonts w:ascii="Raleway" w:eastAsia="Times New Roman" w:hAnsi="Raleway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255"/>
    <w:multiLevelType w:val="hybridMultilevel"/>
    <w:tmpl w:val="C2F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2D37"/>
    <w:multiLevelType w:val="hybridMultilevel"/>
    <w:tmpl w:val="9B1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6C1A"/>
    <w:multiLevelType w:val="hybridMultilevel"/>
    <w:tmpl w:val="8EB669EA"/>
    <w:lvl w:ilvl="0" w:tplc="F828ACD8">
      <w:start w:val="3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BDF"/>
    <w:multiLevelType w:val="hybridMultilevel"/>
    <w:tmpl w:val="B822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548D7"/>
    <w:multiLevelType w:val="hybridMultilevel"/>
    <w:tmpl w:val="3D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40C9"/>
    <w:rsid w:val="00005AE6"/>
    <w:rsid w:val="00011D57"/>
    <w:rsid w:val="00021FAB"/>
    <w:rsid w:val="00022AE2"/>
    <w:rsid w:val="00024304"/>
    <w:rsid w:val="00035545"/>
    <w:rsid w:val="00035752"/>
    <w:rsid w:val="0005399C"/>
    <w:rsid w:val="00053ABA"/>
    <w:rsid w:val="000647FC"/>
    <w:rsid w:val="000717C6"/>
    <w:rsid w:val="00080D35"/>
    <w:rsid w:val="000924FE"/>
    <w:rsid w:val="0009432C"/>
    <w:rsid w:val="000A5458"/>
    <w:rsid w:val="000B2314"/>
    <w:rsid w:val="000B31D0"/>
    <w:rsid w:val="000C60E1"/>
    <w:rsid w:val="000D57E0"/>
    <w:rsid w:val="000E11D5"/>
    <w:rsid w:val="000E1563"/>
    <w:rsid w:val="000F20D7"/>
    <w:rsid w:val="001036DD"/>
    <w:rsid w:val="00132B93"/>
    <w:rsid w:val="00132D7F"/>
    <w:rsid w:val="0014003A"/>
    <w:rsid w:val="0015059E"/>
    <w:rsid w:val="00174BC2"/>
    <w:rsid w:val="00175E78"/>
    <w:rsid w:val="0017786B"/>
    <w:rsid w:val="00193377"/>
    <w:rsid w:val="00193DB7"/>
    <w:rsid w:val="001A00A3"/>
    <w:rsid w:val="001B0C72"/>
    <w:rsid w:val="001C2D97"/>
    <w:rsid w:val="001C67CB"/>
    <w:rsid w:val="001C6931"/>
    <w:rsid w:val="001C787D"/>
    <w:rsid w:val="001D710F"/>
    <w:rsid w:val="001E53F2"/>
    <w:rsid w:val="00203C89"/>
    <w:rsid w:val="00217E3F"/>
    <w:rsid w:val="00241FE6"/>
    <w:rsid w:val="00245959"/>
    <w:rsid w:val="002513A5"/>
    <w:rsid w:val="00260F5D"/>
    <w:rsid w:val="00273D02"/>
    <w:rsid w:val="002759EF"/>
    <w:rsid w:val="00286090"/>
    <w:rsid w:val="0029067A"/>
    <w:rsid w:val="002A2073"/>
    <w:rsid w:val="002B0801"/>
    <w:rsid w:val="002E15B7"/>
    <w:rsid w:val="002F5D07"/>
    <w:rsid w:val="00311301"/>
    <w:rsid w:val="00311D72"/>
    <w:rsid w:val="00315FBF"/>
    <w:rsid w:val="00327C8B"/>
    <w:rsid w:val="003324A9"/>
    <w:rsid w:val="00334C91"/>
    <w:rsid w:val="003357CD"/>
    <w:rsid w:val="0034642B"/>
    <w:rsid w:val="00351AAD"/>
    <w:rsid w:val="00366E46"/>
    <w:rsid w:val="00371BEE"/>
    <w:rsid w:val="00381BD8"/>
    <w:rsid w:val="00384ED6"/>
    <w:rsid w:val="0038514B"/>
    <w:rsid w:val="00386B5A"/>
    <w:rsid w:val="00392E5D"/>
    <w:rsid w:val="003A0B33"/>
    <w:rsid w:val="003A38EA"/>
    <w:rsid w:val="003B6776"/>
    <w:rsid w:val="003C1094"/>
    <w:rsid w:val="003E097E"/>
    <w:rsid w:val="003E6B78"/>
    <w:rsid w:val="003F7291"/>
    <w:rsid w:val="004162AC"/>
    <w:rsid w:val="00423881"/>
    <w:rsid w:val="00426264"/>
    <w:rsid w:val="0043021D"/>
    <w:rsid w:val="00435B3D"/>
    <w:rsid w:val="00442B8E"/>
    <w:rsid w:val="004779FB"/>
    <w:rsid w:val="00482727"/>
    <w:rsid w:val="00492B65"/>
    <w:rsid w:val="004A5D1D"/>
    <w:rsid w:val="004C7A45"/>
    <w:rsid w:val="004D2047"/>
    <w:rsid w:val="004D3935"/>
    <w:rsid w:val="004D794C"/>
    <w:rsid w:val="004E5BB0"/>
    <w:rsid w:val="00503DA3"/>
    <w:rsid w:val="005112C7"/>
    <w:rsid w:val="00512289"/>
    <w:rsid w:val="00521EDD"/>
    <w:rsid w:val="00526821"/>
    <w:rsid w:val="00531CA9"/>
    <w:rsid w:val="005325D9"/>
    <w:rsid w:val="00535378"/>
    <w:rsid w:val="00554584"/>
    <w:rsid w:val="0055612A"/>
    <w:rsid w:val="00576966"/>
    <w:rsid w:val="005908DE"/>
    <w:rsid w:val="005919B7"/>
    <w:rsid w:val="00596AE8"/>
    <w:rsid w:val="005B08AB"/>
    <w:rsid w:val="005D43DE"/>
    <w:rsid w:val="005D4AC9"/>
    <w:rsid w:val="005E0382"/>
    <w:rsid w:val="005E1DD2"/>
    <w:rsid w:val="005E4A71"/>
    <w:rsid w:val="005F1998"/>
    <w:rsid w:val="005F1B2F"/>
    <w:rsid w:val="005F3B84"/>
    <w:rsid w:val="00601B76"/>
    <w:rsid w:val="00610D1E"/>
    <w:rsid w:val="00615B1D"/>
    <w:rsid w:val="00630058"/>
    <w:rsid w:val="00630258"/>
    <w:rsid w:val="006312AF"/>
    <w:rsid w:val="0063729D"/>
    <w:rsid w:val="0065035B"/>
    <w:rsid w:val="00654DD1"/>
    <w:rsid w:val="00663E41"/>
    <w:rsid w:val="00664F99"/>
    <w:rsid w:val="006907C7"/>
    <w:rsid w:val="0069369E"/>
    <w:rsid w:val="00697A3D"/>
    <w:rsid w:val="006A1A41"/>
    <w:rsid w:val="006A22EE"/>
    <w:rsid w:val="006A2553"/>
    <w:rsid w:val="006B0ECB"/>
    <w:rsid w:val="006B770D"/>
    <w:rsid w:val="006C229C"/>
    <w:rsid w:val="006D0507"/>
    <w:rsid w:val="006D6276"/>
    <w:rsid w:val="006E0228"/>
    <w:rsid w:val="006E29B8"/>
    <w:rsid w:val="006E3264"/>
    <w:rsid w:val="006F0B31"/>
    <w:rsid w:val="006F1363"/>
    <w:rsid w:val="00711249"/>
    <w:rsid w:val="00712C4E"/>
    <w:rsid w:val="00723316"/>
    <w:rsid w:val="00725485"/>
    <w:rsid w:val="007314AF"/>
    <w:rsid w:val="00734623"/>
    <w:rsid w:val="00743498"/>
    <w:rsid w:val="007459A1"/>
    <w:rsid w:val="007519FE"/>
    <w:rsid w:val="0075286D"/>
    <w:rsid w:val="00770D77"/>
    <w:rsid w:val="007720EB"/>
    <w:rsid w:val="007749E3"/>
    <w:rsid w:val="007808A9"/>
    <w:rsid w:val="00781169"/>
    <w:rsid w:val="007A02E3"/>
    <w:rsid w:val="007C05FA"/>
    <w:rsid w:val="007C11DC"/>
    <w:rsid w:val="007F4559"/>
    <w:rsid w:val="007F56F9"/>
    <w:rsid w:val="007F7380"/>
    <w:rsid w:val="00802CFB"/>
    <w:rsid w:val="00806F17"/>
    <w:rsid w:val="00816077"/>
    <w:rsid w:val="008238CF"/>
    <w:rsid w:val="00847F6E"/>
    <w:rsid w:val="00856308"/>
    <w:rsid w:val="008659C0"/>
    <w:rsid w:val="00870ABD"/>
    <w:rsid w:val="00873F58"/>
    <w:rsid w:val="00893C02"/>
    <w:rsid w:val="008B0AFF"/>
    <w:rsid w:val="008B2273"/>
    <w:rsid w:val="008C2866"/>
    <w:rsid w:val="008E41BE"/>
    <w:rsid w:val="008E70BB"/>
    <w:rsid w:val="00904736"/>
    <w:rsid w:val="00915020"/>
    <w:rsid w:val="00927B73"/>
    <w:rsid w:val="009301FE"/>
    <w:rsid w:val="00940BDB"/>
    <w:rsid w:val="00940DD4"/>
    <w:rsid w:val="009476E7"/>
    <w:rsid w:val="009523A3"/>
    <w:rsid w:val="009529BE"/>
    <w:rsid w:val="00953EC4"/>
    <w:rsid w:val="0096404E"/>
    <w:rsid w:val="009711F0"/>
    <w:rsid w:val="009A1E69"/>
    <w:rsid w:val="009A2DDA"/>
    <w:rsid w:val="009B2FB4"/>
    <w:rsid w:val="009B5804"/>
    <w:rsid w:val="009B668D"/>
    <w:rsid w:val="009C0CAD"/>
    <w:rsid w:val="009C11AF"/>
    <w:rsid w:val="009D03B9"/>
    <w:rsid w:val="009D16C2"/>
    <w:rsid w:val="009D5831"/>
    <w:rsid w:val="009D7BF0"/>
    <w:rsid w:val="009F3855"/>
    <w:rsid w:val="00A04825"/>
    <w:rsid w:val="00A146DE"/>
    <w:rsid w:val="00A219BE"/>
    <w:rsid w:val="00A22F0E"/>
    <w:rsid w:val="00A24710"/>
    <w:rsid w:val="00A25400"/>
    <w:rsid w:val="00A401A6"/>
    <w:rsid w:val="00A40EE9"/>
    <w:rsid w:val="00A425F8"/>
    <w:rsid w:val="00A42726"/>
    <w:rsid w:val="00A43392"/>
    <w:rsid w:val="00A5199E"/>
    <w:rsid w:val="00A52FA8"/>
    <w:rsid w:val="00A56AD3"/>
    <w:rsid w:val="00A6470B"/>
    <w:rsid w:val="00A8696F"/>
    <w:rsid w:val="00A902B7"/>
    <w:rsid w:val="00A90383"/>
    <w:rsid w:val="00A91190"/>
    <w:rsid w:val="00A94DC2"/>
    <w:rsid w:val="00A95A83"/>
    <w:rsid w:val="00A967CC"/>
    <w:rsid w:val="00A978AF"/>
    <w:rsid w:val="00AA4CF9"/>
    <w:rsid w:val="00AA74BE"/>
    <w:rsid w:val="00AB05C0"/>
    <w:rsid w:val="00AE6301"/>
    <w:rsid w:val="00B03F04"/>
    <w:rsid w:val="00B35FC3"/>
    <w:rsid w:val="00B41B87"/>
    <w:rsid w:val="00B46D72"/>
    <w:rsid w:val="00B511C5"/>
    <w:rsid w:val="00B51436"/>
    <w:rsid w:val="00B5247D"/>
    <w:rsid w:val="00B60159"/>
    <w:rsid w:val="00B61497"/>
    <w:rsid w:val="00B74CA8"/>
    <w:rsid w:val="00B81104"/>
    <w:rsid w:val="00BB39F3"/>
    <w:rsid w:val="00BC00E6"/>
    <w:rsid w:val="00BC113A"/>
    <w:rsid w:val="00BE59C3"/>
    <w:rsid w:val="00BE5B72"/>
    <w:rsid w:val="00BF507D"/>
    <w:rsid w:val="00BF56F7"/>
    <w:rsid w:val="00BF59E7"/>
    <w:rsid w:val="00C1277B"/>
    <w:rsid w:val="00C14697"/>
    <w:rsid w:val="00C1773D"/>
    <w:rsid w:val="00C2110E"/>
    <w:rsid w:val="00C35030"/>
    <w:rsid w:val="00C368C0"/>
    <w:rsid w:val="00C41511"/>
    <w:rsid w:val="00C51A3E"/>
    <w:rsid w:val="00C57988"/>
    <w:rsid w:val="00C6069E"/>
    <w:rsid w:val="00C619C7"/>
    <w:rsid w:val="00C64FD5"/>
    <w:rsid w:val="00C71743"/>
    <w:rsid w:val="00C724A9"/>
    <w:rsid w:val="00C82B02"/>
    <w:rsid w:val="00C9154A"/>
    <w:rsid w:val="00C9356C"/>
    <w:rsid w:val="00CB6D30"/>
    <w:rsid w:val="00CD069A"/>
    <w:rsid w:val="00CE3436"/>
    <w:rsid w:val="00CE5132"/>
    <w:rsid w:val="00CE5FDF"/>
    <w:rsid w:val="00CE6312"/>
    <w:rsid w:val="00CE7600"/>
    <w:rsid w:val="00CF2039"/>
    <w:rsid w:val="00CF2AA8"/>
    <w:rsid w:val="00CF4D8C"/>
    <w:rsid w:val="00CF5C73"/>
    <w:rsid w:val="00CF5EA5"/>
    <w:rsid w:val="00CF634C"/>
    <w:rsid w:val="00D00EDB"/>
    <w:rsid w:val="00D02CE3"/>
    <w:rsid w:val="00D15A34"/>
    <w:rsid w:val="00D35C0C"/>
    <w:rsid w:val="00D40D60"/>
    <w:rsid w:val="00D53B42"/>
    <w:rsid w:val="00D570D7"/>
    <w:rsid w:val="00D647AB"/>
    <w:rsid w:val="00D668F6"/>
    <w:rsid w:val="00D67940"/>
    <w:rsid w:val="00D716F0"/>
    <w:rsid w:val="00D76704"/>
    <w:rsid w:val="00D812C2"/>
    <w:rsid w:val="00D82BAA"/>
    <w:rsid w:val="00D82C8E"/>
    <w:rsid w:val="00D943AE"/>
    <w:rsid w:val="00DB0591"/>
    <w:rsid w:val="00DB3724"/>
    <w:rsid w:val="00DB48EA"/>
    <w:rsid w:val="00DD10A8"/>
    <w:rsid w:val="00DD3FE3"/>
    <w:rsid w:val="00DD4141"/>
    <w:rsid w:val="00DD5549"/>
    <w:rsid w:val="00DE2882"/>
    <w:rsid w:val="00DE2B1D"/>
    <w:rsid w:val="00DE640C"/>
    <w:rsid w:val="00DF1BBC"/>
    <w:rsid w:val="00DF4F2C"/>
    <w:rsid w:val="00E01349"/>
    <w:rsid w:val="00E0243D"/>
    <w:rsid w:val="00E02900"/>
    <w:rsid w:val="00E03AC0"/>
    <w:rsid w:val="00E03F42"/>
    <w:rsid w:val="00E17AD0"/>
    <w:rsid w:val="00E21521"/>
    <w:rsid w:val="00E22069"/>
    <w:rsid w:val="00E228B0"/>
    <w:rsid w:val="00E321DD"/>
    <w:rsid w:val="00E355FD"/>
    <w:rsid w:val="00E35CBD"/>
    <w:rsid w:val="00E47A13"/>
    <w:rsid w:val="00E610B2"/>
    <w:rsid w:val="00E82056"/>
    <w:rsid w:val="00E8233E"/>
    <w:rsid w:val="00E82E7E"/>
    <w:rsid w:val="00E87278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36143"/>
    <w:rsid w:val="00F45CE7"/>
    <w:rsid w:val="00F51495"/>
    <w:rsid w:val="00F54203"/>
    <w:rsid w:val="00F5428E"/>
    <w:rsid w:val="00F60CF7"/>
    <w:rsid w:val="00F64EE1"/>
    <w:rsid w:val="00F67925"/>
    <w:rsid w:val="00F67BF3"/>
    <w:rsid w:val="00F717A6"/>
    <w:rsid w:val="00F73B80"/>
    <w:rsid w:val="00F80C88"/>
    <w:rsid w:val="00F92F89"/>
    <w:rsid w:val="00FA5230"/>
    <w:rsid w:val="00FB053C"/>
    <w:rsid w:val="00FB06F2"/>
    <w:rsid w:val="00FB2F3E"/>
    <w:rsid w:val="00FB7783"/>
    <w:rsid w:val="00FC0A71"/>
    <w:rsid w:val="00FD033A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57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.falksen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9395-5A9D-B749-911A-362FF49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2018-04-12T16:00:00Z</dcterms:created>
  <dcterms:modified xsi:type="dcterms:W3CDTF">2018-04-12T16:00:00Z</dcterms:modified>
</cp:coreProperties>
</file>